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B2AB" w14:textId="08506040" w:rsidR="003F0E2B" w:rsidRPr="00877C97" w:rsidRDefault="003F0E2B" w:rsidP="006C7022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77C97">
        <w:rPr>
          <w:rFonts w:asciiTheme="minorHAnsi" w:hAnsiTheme="minorHAnsi" w:cstheme="minorHAnsi"/>
          <w:b/>
          <w:bCs/>
          <w:sz w:val="40"/>
          <w:szCs w:val="40"/>
        </w:rPr>
        <w:t xml:space="preserve">JEDILNIK ŠOLSKE PREHRANE  </w:t>
      </w:r>
      <w:r w:rsidR="00EC0552">
        <w:rPr>
          <w:rFonts w:asciiTheme="minorHAnsi" w:hAnsiTheme="minorHAnsi" w:cstheme="minorHAnsi"/>
          <w:b/>
          <w:bCs/>
          <w:sz w:val="40"/>
          <w:szCs w:val="40"/>
        </w:rPr>
        <w:t>22</w:t>
      </w:r>
      <w:r w:rsidR="007C363D">
        <w:rPr>
          <w:rFonts w:asciiTheme="minorHAnsi" w:hAnsiTheme="minorHAnsi" w:cstheme="minorHAnsi"/>
          <w:b/>
          <w:bCs/>
          <w:sz w:val="40"/>
          <w:szCs w:val="40"/>
        </w:rPr>
        <w:t>.11</w:t>
      </w:r>
      <w:r w:rsidRPr="00877C97">
        <w:rPr>
          <w:rFonts w:asciiTheme="minorHAnsi" w:hAnsiTheme="minorHAnsi" w:cstheme="minorHAnsi"/>
          <w:b/>
          <w:bCs/>
          <w:sz w:val="40"/>
          <w:szCs w:val="40"/>
        </w:rPr>
        <w:t xml:space="preserve">. </w:t>
      </w:r>
      <w:r w:rsidR="00FF46A1" w:rsidRPr="00877C97">
        <w:rPr>
          <w:rFonts w:asciiTheme="minorHAnsi" w:hAnsiTheme="minorHAnsi" w:cstheme="minorHAnsi"/>
          <w:b/>
          <w:bCs/>
          <w:sz w:val="40"/>
          <w:szCs w:val="40"/>
        </w:rPr>
        <w:t>-</w:t>
      </w:r>
      <w:r w:rsidRPr="00877C97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EC0552">
        <w:rPr>
          <w:rFonts w:asciiTheme="minorHAnsi" w:hAnsiTheme="minorHAnsi" w:cstheme="minorHAnsi"/>
          <w:b/>
          <w:bCs/>
          <w:sz w:val="40"/>
          <w:szCs w:val="40"/>
        </w:rPr>
        <w:t>26</w:t>
      </w:r>
      <w:r w:rsidRPr="00877C97">
        <w:rPr>
          <w:rFonts w:asciiTheme="minorHAnsi" w:hAnsiTheme="minorHAnsi" w:cstheme="minorHAnsi"/>
          <w:b/>
          <w:bCs/>
          <w:sz w:val="40"/>
          <w:szCs w:val="40"/>
        </w:rPr>
        <w:t>.</w:t>
      </w:r>
      <w:r w:rsidR="00A909BB">
        <w:rPr>
          <w:rFonts w:asciiTheme="minorHAnsi" w:hAnsiTheme="minorHAnsi" w:cstheme="minorHAnsi"/>
          <w:b/>
          <w:bCs/>
          <w:sz w:val="40"/>
          <w:szCs w:val="40"/>
        </w:rPr>
        <w:t>1</w:t>
      </w:r>
      <w:r w:rsidR="007C363D">
        <w:rPr>
          <w:rFonts w:asciiTheme="minorHAnsi" w:hAnsiTheme="minorHAnsi" w:cstheme="minorHAnsi"/>
          <w:b/>
          <w:bCs/>
          <w:sz w:val="40"/>
          <w:szCs w:val="40"/>
        </w:rPr>
        <w:t>1</w:t>
      </w:r>
      <w:r w:rsidRPr="00877C97">
        <w:rPr>
          <w:rFonts w:asciiTheme="minorHAnsi" w:hAnsiTheme="minorHAnsi" w:cstheme="minorHAnsi"/>
          <w:b/>
          <w:bCs/>
          <w:sz w:val="40"/>
          <w:szCs w:val="40"/>
        </w:rPr>
        <w:t>.20</w:t>
      </w:r>
      <w:r w:rsidR="00FF46A1" w:rsidRPr="00877C97"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877C97" w:rsidRPr="00877C97">
        <w:rPr>
          <w:rFonts w:asciiTheme="minorHAnsi" w:hAnsiTheme="minorHAnsi" w:cstheme="minorHAnsi"/>
          <w:b/>
          <w:bCs/>
          <w:sz w:val="40"/>
          <w:szCs w:val="40"/>
        </w:rPr>
        <w:t>1</w:t>
      </w:r>
    </w:p>
    <w:p w14:paraId="4BFF2ADA" w14:textId="1E6C61CB" w:rsidR="006C7022" w:rsidRPr="00A909BB" w:rsidRDefault="006C7022" w:rsidP="006C7022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71BDA25" w14:textId="2B66B884" w:rsidR="003F0E2B" w:rsidRPr="00877C97" w:rsidRDefault="003F0E2B">
      <w:pPr>
        <w:rPr>
          <w:rFonts w:asciiTheme="minorHAnsi" w:hAnsiTheme="minorHAnsi" w:cstheme="minorHAnsi"/>
          <w:b/>
          <w:bCs/>
          <w:sz w:val="8"/>
          <w:szCs w:val="16"/>
        </w:rPr>
      </w:pPr>
    </w:p>
    <w:tbl>
      <w:tblPr>
        <w:tblW w:w="15451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05"/>
        <w:gridCol w:w="2323"/>
        <w:gridCol w:w="3260"/>
        <w:gridCol w:w="4394"/>
        <w:gridCol w:w="2693"/>
      </w:tblGrid>
      <w:tr w:rsidR="0009002D" w:rsidRPr="00877C97" w14:paraId="03A24420" w14:textId="77777777" w:rsidTr="00EC0552"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C74F7" w14:textId="0E893871" w:rsidR="0009002D" w:rsidRPr="00877C97" w:rsidRDefault="00EC0552" w:rsidP="0009002D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8C1FE62" wp14:editId="2F71E70E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-1090295</wp:posOffset>
                  </wp:positionV>
                  <wp:extent cx="1676400" cy="1676400"/>
                  <wp:effectExtent l="0" t="0" r="0" b="0"/>
                  <wp:wrapNone/>
                  <wp:docPr id="3" name="Slika 3" descr="Kaki Persimon (Vanilija kaki)...sladek in sočen ~ Sadje v pisar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ki Persimon (Vanilija kaki)...sladek in sočen ~ Sadje v pisar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16FF210" w14:textId="2A711BD7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ŠOLSKA SHEMA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EA60A7B" w14:textId="3446EE68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ZAJTRK</w:t>
            </w:r>
          </w:p>
          <w:p w14:paraId="02ECF325" w14:textId="2500CB4C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7.00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884F1" w14:textId="77777777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MALICA</w:t>
            </w:r>
          </w:p>
          <w:p w14:paraId="2E50FBBA" w14:textId="77777777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9.05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5E7CF" w14:textId="77777777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KOSILO</w:t>
            </w:r>
          </w:p>
          <w:p w14:paraId="702AD6D9" w14:textId="77777777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11.45-13.00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13D57" w14:textId="77777777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POPOLDANSKA MALICA</w:t>
            </w:r>
          </w:p>
          <w:p w14:paraId="171B0BD9" w14:textId="77777777" w:rsidR="0009002D" w:rsidRPr="00A909BB" w:rsidRDefault="0009002D" w:rsidP="0009002D">
            <w:pPr>
              <w:pStyle w:val="Standard"/>
              <w:jc w:val="center"/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</w:pPr>
            <w:r w:rsidRPr="00A909BB">
              <w:rPr>
                <w:rFonts w:asciiTheme="minorHAnsi" w:eastAsia="Microsoft YaHei UI" w:hAnsiTheme="minorHAnsi" w:cstheme="minorHAnsi"/>
                <w:b/>
                <w:bCs/>
                <w:sz w:val="28"/>
                <w:szCs w:val="28"/>
              </w:rPr>
              <w:t>14.30</w:t>
            </w:r>
          </w:p>
        </w:tc>
      </w:tr>
      <w:tr w:rsidR="00EC0552" w:rsidRPr="00877C97" w14:paraId="5272A331" w14:textId="77777777" w:rsidTr="00EC0552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AC97D" w14:textId="01D034DB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ponedeljek</w:t>
            </w:r>
          </w:p>
          <w:p w14:paraId="06566D18" w14:textId="6848D5FC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22</w:t>
            </w: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A3E798" w14:textId="166F0D1C" w:rsidR="00EC0552" w:rsidRPr="00EC0552" w:rsidRDefault="00EC0552" w:rsidP="00EC0552">
            <w:pPr>
              <w:pStyle w:val="Standard"/>
              <w:jc w:val="center"/>
              <w:rPr>
                <w:rFonts w:asciiTheme="majorHAnsi" w:hAnsiTheme="majorHAnsi" w:cstheme="minorHAnsi"/>
                <w:b/>
                <w:bCs/>
                <w:caps/>
                <w:color w:val="FFC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317C" w14:textId="682ED255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KROF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vertAlign w:val="subscript"/>
              </w:rPr>
              <w:t>GP,L</w:t>
            </w:r>
          </w:p>
          <w:p w14:paraId="76F87CB2" w14:textId="6747EEE1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MLEKO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F149" w14:textId="1317B658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SIRNI NAMAZ Z ZELIŠČI</w:t>
            </w:r>
            <w:r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  <w:p w14:paraId="31F06107" w14:textId="133EEF15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POLBELI KRUH</w:t>
            </w:r>
            <w:r>
              <w:rPr>
                <w:rFonts w:asciiTheme="majorHAnsi" w:hAnsiTheme="majorHAnsi"/>
                <w:sz w:val="20"/>
                <w:szCs w:val="20"/>
                <w:vertAlign w:val="subscript"/>
              </w:rPr>
              <w:t>GP</w:t>
            </w:r>
          </w:p>
          <w:p w14:paraId="35D4A7A2" w14:textId="73B5A958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BIO JABOLČNI SOK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73AB5" w14:textId="77777777" w:rsidR="00EC0552" w:rsidRPr="00EC0552" w:rsidRDefault="00EC0552" w:rsidP="00EC055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RIŽOTA S PIŠČANČJIM MESOM</w:t>
            </w:r>
          </w:p>
          <w:p w14:paraId="3A2FCC24" w14:textId="4D787BF5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ZELENA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FC490" w14:textId="36B12997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MAKOVKA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GP,L</w:t>
            </w:r>
          </w:p>
          <w:p w14:paraId="56B75632" w14:textId="0AB68D2E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SADNI JOGURT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</w:tc>
      </w:tr>
      <w:tr w:rsidR="00EC0552" w:rsidRPr="00877C97" w14:paraId="1920EADD" w14:textId="77777777" w:rsidTr="00EC0552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A742A" w14:textId="5001BA7A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torek</w:t>
            </w:r>
          </w:p>
          <w:p w14:paraId="6191FDC5" w14:textId="320461E5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23</w:t>
            </w: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C1681A" w14:textId="7CF8559C" w:rsidR="00EC0552" w:rsidRPr="00EC0552" w:rsidRDefault="00EC0552" w:rsidP="00EC0552">
            <w:pPr>
              <w:pStyle w:val="Standard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</w:rPr>
            </w:pPr>
            <w:r w:rsidRPr="00EC0552">
              <w:rPr>
                <w:rFonts w:asciiTheme="majorHAnsi" w:hAnsiTheme="majorHAnsi" w:cstheme="minorHAnsi"/>
                <w:b/>
                <w:bCs/>
                <w:caps/>
                <w:color w:val="E36C0A" w:themeColor="accent6" w:themeShade="BF"/>
                <w:sz w:val="20"/>
                <w:szCs w:val="20"/>
              </w:rPr>
              <w:t>KAKI VANILIJA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263D" w14:textId="54980CC5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MASLO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  <w:p w14:paraId="74C2A748" w14:textId="77777777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1A2370">
              <w:rPr>
                <w:rFonts w:asciiTheme="majorHAnsi" w:hAnsiTheme="majorHAnsi"/>
                <w:b/>
                <w:bCs/>
                <w:color w:val="E36C0A" w:themeColor="accent6" w:themeShade="BF"/>
                <w:sz w:val="20"/>
                <w:szCs w:val="20"/>
              </w:rPr>
              <w:t>MED</w:t>
            </w:r>
          </w:p>
          <w:p w14:paraId="6EC378BF" w14:textId="2B5AC72E" w:rsidR="00EC0552" w:rsidRPr="001A2370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POLBELI KRUH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9B43F" w14:textId="77777777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SUHA SALAMA</w:t>
            </w:r>
          </w:p>
          <w:p w14:paraId="2394A00B" w14:textId="77777777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KISLA PAPRIKA IN KUMARICE</w:t>
            </w:r>
          </w:p>
          <w:p w14:paraId="17CC8098" w14:textId="6897CD30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RŽENI KRUH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GR,GP,L</w:t>
            </w:r>
          </w:p>
          <w:p w14:paraId="5BFC2647" w14:textId="3D2A8E17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PLANINSKI ČAJ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3158B" w14:textId="77777777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PLESKAVICA</w:t>
            </w:r>
          </w:p>
          <w:p w14:paraId="360E1A23" w14:textId="1B2A5D24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PIRE KROMPIR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  <w:p w14:paraId="560D83BC" w14:textId="56E52BB2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ŠPINAČA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  <w:p w14:paraId="73556B66" w14:textId="5E268CFC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FRUTABELA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O,L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95DEC" w14:textId="68298C44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PLETENICA S SLADKORNIM POSIPOM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GP,L</w:t>
            </w:r>
          </w:p>
          <w:p w14:paraId="2F0620B1" w14:textId="61B5000C" w:rsidR="00EC0552" w:rsidRPr="00EC0552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LEDENI ČAJ</w:t>
            </w:r>
          </w:p>
        </w:tc>
      </w:tr>
      <w:tr w:rsidR="00EC0552" w:rsidRPr="00877C97" w14:paraId="17B03749" w14:textId="77777777" w:rsidTr="00EC0552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8AE77" w14:textId="1CC8CDE4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sreda</w:t>
            </w:r>
          </w:p>
          <w:p w14:paraId="5B04B04F" w14:textId="28F98194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24</w:t>
            </w: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DECC028" w14:textId="615933EB" w:rsidR="00EC0552" w:rsidRPr="00EC0552" w:rsidRDefault="00EC0552" w:rsidP="00EC0552">
            <w:pPr>
              <w:pStyle w:val="Standard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A20E" w14:textId="0FD64D29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KOKOŠJA PAŠTETA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  <w:p w14:paraId="5E94A93A" w14:textId="6D3BE533" w:rsidR="00EC0552" w:rsidRPr="00EC0552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ZELIŠČNI 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72FB0" w14:textId="5AAE69D2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 xml:space="preserve">PIZZA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GP,L,J</w:t>
            </w:r>
          </w:p>
          <w:p w14:paraId="082D0917" w14:textId="0916A397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VODA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5E7B5" w14:textId="360FA726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OBARA S TELEČJIM MESOM IN ŽLIČNIKI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GP,L</w:t>
            </w:r>
          </w:p>
          <w:p w14:paraId="72E6FDFE" w14:textId="2AE41979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OVSENI KRUH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GOV,GP</w:t>
            </w:r>
          </w:p>
          <w:p w14:paraId="42C263DD" w14:textId="5A56BF60" w:rsidR="00EC0552" w:rsidRPr="001A2370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MARMOR</w:t>
            </w: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Pr="00EC0552">
              <w:rPr>
                <w:rFonts w:asciiTheme="majorHAnsi" w:hAnsiTheme="majorHAnsi"/>
                <w:sz w:val="20"/>
                <w:szCs w:val="20"/>
              </w:rPr>
              <w:t>I KOLAČ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GP,L,J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F872D" w14:textId="4997D5E8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SADNA SKUTKA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  <w:p w14:paraId="2911B2C6" w14:textId="38141689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OVSENI KRUH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GOV,GP</w:t>
            </w:r>
          </w:p>
          <w:p w14:paraId="367DEB14" w14:textId="27041F36" w:rsidR="00EC0552" w:rsidRPr="00EC0552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VODA</w:t>
            </w:r>
          </w:p>
        </w:tc>
      </w:tr>
      <w:tr w:rsidR="00EC0552" w:rsidRPr="00877C97" w14:paraId="217E8B9E" w14:textId="77777777" w:rsidTr="00EC0552"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1B437" w14:textId="77777777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četrtek</w:t>
            </w:r>
          </w:p>
          <w:p w14:paraId="614B4F4F" w14:textId="71340422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25</w:t>
            </w: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2E85C8" w14:textId="77777777" w:rsidR="00EC0552" w:rsidRPr="00EC0552" w:rsidRDefault="00EC0552" w:rsidP="00EC0552">
            <w:pPr>
              <w:pStyle w:val="Standard"/>
              <w:jc w:val="center"/>
              <w:rPr>
                <w:rFonts w:asciiTheme="majorHAnsi" w:hAnsiTheme="majorHAnsi" w:cstheme="minorHAnsi"/>
                <w:cap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9E41" w14:textId="71F2EF61" w:rsidR="00EC0552" w:rsidRPr="001A2370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ČOKOLINO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L,O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A4FB" w14:textId="12F2E18C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20"/>
                <w:szCs w:val="20"/>
                <w:vertAlign w:val="subscript"/>
              </w:rPr>
            </w:pPr>
            <w:r w:rsidRPr="001A2370">
              <w:rPr>
                <w:rFonts w:asciiTheme="majorHAnsi" w:hAnsiTheme="majorHAnsi"/>
                <w:b/>
                <w:bCs/>
                <w:color w:val="E36C0A" w:themeColor="accent6" w:themeShade="BF"/>
                <w:sz w:val="20"/>
                <w:szCs w:val="20"/>
              </w:rPr>
              <w:t>JOGURT VANILIJA S ČOKOLADNIMI KROGLICAMI</w:t>
            </w:r>
            <w:r w:rsidR="001A2370">
              <w:rPr>
                <w:rFonts w:asciiTheme="majorHAnsi" w:hAnsiTheme="majorHAnsi"/>
                <w:b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b/>
                <w:bCs/>
                <w:color w:val="E36C0A" w:themeColor="accent6" w:themeShade="BF"/>
                <w:sz w:val="20"/>
                <w:szCs w:val="20"/>
                <w:vertAlign w:val="subscript"/>
              </w:rPr>
              <w:t>L</w:t>
            </w:r>
          </w:p>
          <w:p w14:paraId="5CA09011" w14:textId="5029DBCC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 xml:space="preserve"> POLBELA ŽEMLJA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 xml:space="preserve"> GP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D9B8F" w14:textId="77777777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PURANJI ZREZEK V GRAHOVI OMAKI</w:t>
            </w:r>
          </w:p>
          <w:p w14:paraId="6E45A612" w14:textId="3CD0066B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 xml:space="preserve">KUS </w:t>
            </w:r>
            <w:proofErr w:type="spellStart"/>
            <w:r w:rsidRPr="00EC0552">
              <w:rPr>
                <w:rFonts w:asciiTheme="majorHAnsi" w:hAnsiTheme="majorHAnsi"/>
                <w:sz w:val="20"/>
                <w:szCs w:val="20"/>
              </w:rPr>
              <w:t>KUS</w:t>
            </w:r>
            <w:proofErr w:type="spellEnd"/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</w:t>
            </w:r>
          </w:p>
          <w:p w14:paraId="44BDEFCA" w14:textId="0100FAC0" w:rsidR="00EC0552" w:rsidRPr="00EC0552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PESINA SOLATA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E30AD" w14:textId="51DAEFD0" w:rsidR="00EC0552" w:rsidRPr="000A22DF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BUHTELJ</w:t>
            </w:r>
            <w:r w:rsidR="000A2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22DF">
              <w:rPr>
                <w:rFonts w:asciiTheme="majorHAnsi" w:hAnsiTheme="majorHAnsi"/>
                <w:sz w:val="20"/>
                <w:szCs w:val="20"/>
                <w:vertAlign w:val="subscript"/>
              </w:rPr>
              <w:t>GP,L,J</w:t>
            </w:r>
          </w:p>
          <w:p w14:paraId="1361942F" w14:textId="3DA91CA3" w:rsidR="00EC0552" w:rsidRPr="000A22DF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KAKAV</w:t>
            </w:r>
            <w:r w:rsidR="000A2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22DF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</w:tc>
      </w:tr>
      <w:tr w:rsidR="00EC0552" w:rsidRPr="00877C97" w14:paraId="01E8418F" w14:textId="77777777" w:rsidTr="00EC0552">
        <w:trPr>
          <w:trHeight w:val="957"/>
        </w:trPr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FD40" w14:textId="77777777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petek</w:t>
            </w:r>
          </w:p>
          <w:p w14:paraId="5006335A" w14:textId="0EB75629" w:rsidR="00EC0552" w:rsidRPr="00EC0552" w:rsidRDefault="00EC0552" w:rsidP="00EC0552">
            <w:pPr>
              <w:pStyle w:val="TableContents"/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26</w:t>
            </w:r>
            <w:r w:rsidRPr="00EC0552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.11.</w:t>
            </w:r>
          </w:p>
        </w:tc>
        <w:tc>
          <w:tcPr>
            <w:tcW w:w="15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8ECD8E4" w14:textId="77777777" w:rsidR="00EC0552" w:rsidRPr="00EC0552" w:rsidRDefault="00EC0552" w:rsidP="00EC0552">
            <w:pPr>
              <w:pStyle w:val="Standard"/>
              <w:jc w:val="center"/>
              <w:rPr>
                <w:rFonts w:asciiTheme="majorHAnsi" w:hAnsiTheme="majorHAnsi" w:cstheme="minorHAnsi"/>
                <w:caps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99F9" w14:textId="3E663458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 xml:space="preserve">POLENTA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</w:t>
            </w:r>
          </w:p>
          <w:p w14:paraId="0885FD39" w14:textId="297002AE" w:rsidR="00EC0552" w:rsidRPr="001A2370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MLEKO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2175E" w14:textId="3598A310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ŽEPEK BOROVNIČEV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 w:rsidRP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GP,L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,O</w:t>
            </w:r>
          </w:p>
          <w:p w14:paraId="36AF74A3" w14:textId="13E86579" w:rsidR="00EC0552" w:rsidRPr="001A2370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MLEKO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01720" w14:textId="121444BA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PREŽGANKA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GP,J</w:t>
            </w:r>
          </w:p>
          <w:p w14:paraId="1E73F6E0" w14:textId="65DD64F3" w:rsidR="00EC0552" w:rsidRPr="001A2370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ŠKARPENIN FILE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R</w:t>
            </w:r>
          </w:p>
          <w:p w14:paraId="61D2B774" w14:textId="77777777" w:rsidR="00EC0552" w:rsidRPr="00EC0552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KROMPIRJEVA SOLATA</w:t>
            </w:r>
          </w:p>
          <w:p w14:paraId="2B0F081F" w14:textId="155426ED" w:rsidR="00EC0552" w:rsidRPr="001A2370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GUSTAV KRUH</w:t>
            </w:r>
            <w:r w:rsidR="001A237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2370">
              <w:rPr>
                <w:rFonts w:asciiTheme="majorHAnsi" w:hAnsiTheme="majorHAnsi"/>
                <w:sz w:val="20"/>
                <w:szCs w:val="20"/>
                <w:vertAlign w:val="subscript"/>
              </w:rPr>
              <w:t>GR,GOV,GPI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CE19E" w14:textId="0691FC4A" w:rsidR="00EC0552" w:rsidRPr="000A22DF" w:rsidRDefault="00EC0552" w:rsidP="00EC055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SENDVIČ</w:t>
            </w:r>
            <w:r w:rsidR="000A22D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22DF">
              <w:rPr>
                <w:rFonts w:asciiTheme="majorHAnsi" w:hAnsiTheme="majorHAnsi"/>
                <w:sz w:val="20"/>
                <w:szCs w:val="20"/>
                <w:vertAlign w:val="subscript"/>
              </w:rPr>
              <w:t>GP,L</w:t>
            </w:r>
          </w:p>
          <w:p w14:paraId="65FBA4A5" w14:textId="13D85327" w:rsidR="00EC0552" w:rsidRPr="00EC0552" w:rsidRDefault="00EC0552" w:rsidP="00EC0552">
            <w:pPr>
              <w:pStyle w:val="Standard"/>
              <w:spacing w:line="360" w:lineRule="auto"/>
              <w:jc w:val="center"/>
              <w:rPr>
                <w:rFonts w:asciiTheme="majorHAnsi" w:hAnsiTheme="majorHAnsi" w:cstheme="minorHAnsi"/>
                <w:b/>
                <w:bCs/>
                <w:caps/>
                <w:sz w:val="20"/>
                <w:szCs w:val="20"/>
                <w:vertAlign w:val="subscript"/>
              </w:rPr>
            </w:pPr>
            <w:r w:rsidRPr="00EC0552">
              <w:rPr>
                <w:rFonts w:asciiTheme="majorHAnsi" w:hAnsiTheme="majorHAnsi"/>
                <w:sz w:val="20"/>
                <w:szCs w:val="20"/>
              </w:rPr>
              <w:t>VODA</w:t>
            </w:r>
          </w:p>
        </w:tc>
      </w:tr>
    </w:tbl>
    <w:p w14:paraId="4627C8D7" w14:textId="77777777" w:rsidR="004C70C2" w:rsidRPr="0009002D" w:rsidRDefault="004C70C2">
      <w:pPr>
        <w:rPr>
          <w:sz w:val="8"/>
          <w:szCs w:val="16"/>
        </w:rPr>
      </w:pPr>
    </w:p>
    <w:p w14:paraId="7F50BB4B" w14:textId="77777777" w:rsidR="006C7022" w:rsidRPr="00A909BB" w:rsidRDefault="006C7022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kern w:val="0"/>
          <w:sz w:val="16"/>
          <w:szCs w:val="16"/>
          <w:lang w:eastAsia="en-US" w:bidi="ar-SA"/>
        </w:rPr>
      </w:pPr>
    </w:p>
    <w:p w14:paraId="572E1F43" w14:textId="77777777" w:rsidR="003F0E2B" w:rsidRPr="003F0E2B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</w:pPr>
      <w:r w:rsidRPr="003F0E2B"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  <w:t>Ob vsakem obroku ponudimo tudi sezonsko sadje.</w:t>
      </w:r>
      <w:r w:rsidRPr="006C7022"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  <w:t xml:space="preserve"> </w:t>
      </w:r>
      <w:r w:rsidRPr="003F0E2B"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  <w:t>Ob kosilu ponudimo še napitek.</w:t>
      </w:r>
    </w:p>
    <w:p w14:paraId="1F72204A" w14:textId="77777777" w:rsidR="003F0E2B" w:rsidRPr="003F0E2B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kern w:val="0"/>
          <w:sz w:val="8"/>
          <w:szCs w:val="20"/>
          <w:lang w:eastAsia="en-US" w:bidi="ar-SA"/>
        </w:rPr>
      </w:pPr>
    </w:p>
    <w:p w14:paraId="784D6D47" w14:textId="25CC27D1" w:rsidR="003F0E2B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i/>
          <w:color w:val="FFC000"/>
          <w:kern w:val="0"/>
          <w:sz w:val="20"/>
          <w:szCs w:val="20"/>
          <w:lang w:eastAsia="en-US" w:bidi="ar-SA"/>
        </w:rPr>
      </w:pPr>
      <w:r w:rsidRPr="003F0E2B">
        <w:rPr>
          <w:rFonts w:ascii="Comic Sans MS" w:eastAsiaTheme="minorHAnsi" w:hAnsi="Comic Sans MS" w:cstheme="minorBidi"/>
          <w:b/>
          <w:i/>
          <w:kern w:val="0"/>
          <w:sz w:val="20"/>
          <w:szCs w:val="20"/>
          <w:u w:val="single"/>
          <w:lang w:eastAsia="en-US" w:bidi="ar-SA"/>
        </w:rPr>
        <w:t>LEGENDA</w:t>
      </w:r>
      <w:r w:rsidRPr="006C7022">
        <w:rPr>
          <w:rFonts w:ascii="Comic Sans MS" w:eastAsiaTheme="minorHAnsi" w:hAnsi="Comic Sans MS" w:cstheme="minorBidi"/>
          <w:b/>
          <w:i/>
          <w:kern w:val="0"/>
          <w:sz w:val="20"/>
          <w:szCs w:val="20"/>
          <w:u w:val="single"/>
          <w:lang w:eastAsia="en-US" w:bidi="ar-SA"/>
        </w:rPr>
        <w:t xml:space="preserve"> </w:t>
      </w:r>
      <w:r w:rsidRPr="003F0E2B">
        <w:rPr>
          <w:rFonts w:ascii="Comic Sans MS" w:eastAsiaTheme="minorHAnsi" w:hAnsi="Comic Sans MS" w:cstheme="minorBidi"/>
          <w:b/>
          <w:i/>
          <w:color w:val="0070C0"/>
          <w:kern w:val="0"/>
          <w:sz w:val="20"/>
          <w:szCs w:val="20"/>
          <w:lang w:eastAsia="en-US" w:bidi="ar-SA"/>
        </w:rPr>
        <w:t xml:space="preserve">* - </w:t>
      </w:r>
      <w:proofErr w:type="spellStart"/>
      <w:r w:rsidRPr="003F0E2B">
        <w:rPr>
          <w:rFonts w:ascii="Comic Sans MS" w:eastAsiaTheme="minorHAnsi" w:hAnsi="Comic Sans MS" w:cstheme="minorBidi"/>
          <w:b/>
          <w:i/>
          <w:color w:val="0070C0"/>
          <w:kern w:val="0"/>
          <w:sz w:val="20"/>
          <w:szCs w:val="20"/>
          <w:lang w:eastAsia="en-US" w:bidi="ar-SA"/>
        </w:rPr>
        <w:t>bio</w:t>
      </w:r>
      <w:proofErr w:type="spellEnd"/>
      <w:r w:rsidRPr="003F0E2B">
        <w:rPr>
          <w:rFonts w:ascii="Comic Sans MS" w:eastAsiaTheme="minorHAnsi" w:hAnsi="Comic Sans MS" w:cstheme="minorBidi"/>
          <w:b/>
          <w:i/>
          <w:color w:val="0070C0"/>
          <w:kern w:val="0"/>
          <w:sz w:val="20"/>
          <w:szCs w:val="20"/>
          <w:lang w:eastAsia="en-US" w:bidi="ar-SA"/>
        </w:rPr>
        <w:t xml:space="preserve"> živi</w:t>
      </w:r>
      <w:r w:rsidRPr="006C7022">
        <w:rPr>
          <w:rFonts w:ascii="Comic Sans MS" w:eastAsiaTheme="minorHAnsi" w:hAnsi="Comic Sans MS" w:cstheme="minorBidi"/>
          <w:b/>
          <w:i/>
          <w:color w:val="0070C0"/>
          <w:kern w:val="0"/>
          <w:sz w:val="20"/>
          <w:szCs w:val="20"/>
          <w:lang w:eastAsia="en-US" w:bidi="ar-SA"/>
        </w:rPr>
        <w:t>lo</w:t>
      </w:r>
      <w:r w:rsidR="00877C97">
        <w:rPr>
          <w:rFonts w:ascii="Comic Sans MS" w:eastAsiaTheme="minorHAnsi" w:hAnsi="Comic Sans MS" w:cstheme="minorBidi"/>
          <w:b/>
          <w:i/>
          <w:color w:val="0070C0"/>
          <w:kern w:val="0"/>
          <w:sz w:val="20"/>
          <w:szCs w:val="20"/>
          <w:lang w:eastAsia="en-US" w:bidi="ar-SA"/>
        </w:rPr>
        <w:t xml:space="preserve">  </w:t>
      </w:r>
      <w:r w:rsidR="00877C97" w:rsidRPr="00AB1FA6">
        <w:rPr>
          <w:rFonts w:ascii="Comic Sans MS" w:eastAsiaTheme="minorHAnsi" w:hAnsi="Comic Sans MS" w:cstheme="minorBidi"/>
          <w:b/>
          <w:i/>
          <w:color w:val="E36C0A" w:themeColor="accent6" w:themeShade="BF"/>
          <w:kern w:val="0"/>
          <w:sz w:val="20"/>
          <w:szCs w:val="20"/>
          <w:lang w:eastAsia="en-US" w:bidi="ar-SA"/>
        </w:rPr>
        <w:t>*-lokalni dobavitelj</w:t>
      </w:r>
    </w:p>
    <w:p w14:paraId="4D66380D" w14:textId="1E395006" w:rsidR="006C7022" w:rsidRPr="006C7022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</w:pPr>
      <w:r w:rsidRPr="003F0E2B">
        <w:rPr>
          <w:rFonts w:ascii="Comic Sans MS" w:eastAsiaTheme="minorHAnsi" w:hAnsi="Comic Sans MS" w:cstheme="minorBidi"/>
          <w:b/>
          <w:i/>
          <w:color w:val="FF0000"/>
          <w:kern w:val="0"/>
          <w:sz w:val="20"/>
          <w:szCs w:val="20"/>
          <w:lang w:eastAsia="en-US" w:bidi="ar-SA"/>
        </w:rPr>
        <w:t>ALERGENI</w:t>
      </w:r>
      <w:r w:rsidRPr="003F0E2B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>: A-arašidi, GP-gluten/pšenica,</w:t>
      </w:r>
      <w:r w:rsidR="00376F7E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 xml:space="preserve"> GPI – gluten/pira,</w:t>
      </w:r>
      <w:r w:rsidRPr="006C7022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 xml:space="preserve"> GOV- gluten/oves, </w:t>
      </w:r>
      <w:r w:rsidRPr="003F0E2B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 xml:space="preserve"> GO-gorčično seme, </w:t>
      </w:r>
      <w:r w:rsidR="006C7022" w:rsidRPr="006C7022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 xml:space="preserve">GR-gluten/rž, </w:t>
      </w:r>
      <w:r w:rsidRPr="003F0E2B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 xml:space="preserve">J-jajca, L-mleko, O-oreški, R-ribe, </w:t>
      </w:r>
    </w:p>
    <w:p w14:paraId="65811CEB" w14:textId="77777777" w:rsidR="003F0E2B" w:rsidRPr="006C7022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</w:pPr>
      <w:r w:rsidRPr="003F0E2B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>RA-raki, S-soja, SE-sezamovo seme,</w:t>
      </w:r>
      <w:r w:rsidRPr="006C7022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 xml:space="preserve"> </w:t>
      </w:r>
      <w:r w:rsidRPr="003F0E2B">
        <w:rPr>
          <w:rFonts w:ascii="Comic Sans MS" w:eastAsiaTheme="minorHAnsi" w:hAnsi="Comic Sans MS" w:cstheme="minorBidi"/>
          <w:b/>
          <w:i/>
          <w:kern w:val="0"/>
          <w:sz w:val="20"/>
          <w:szCs w:val="20"/>
          <w:lang w:eastAsia="en-US" w:bidi="ar-SA"/>
        </w:rPr>
        <w:t xml:space="preserve">V-volčji bob, LZ-listna zelena, Ž-žveplov dioksid </w:t>
      </w:r>
    </w:p>
    <w:p w14:paraId="253F472D" w14:textId="77777777" w:rsidR="003F0E2B" w:rsidRPr="006C7022" w:rsidRDefault="003F0E2B" w:rsidP="003F0E2B">
      <w:pPr>
        <w:widowControl/>
        <w:suppressAutoHyphens w:val="0"/>
        <w:autoSpaceDN/>
        <w:ind w:firstLine="708"/>
        <w:textAlignment w:val="auto"/>
        <w:outlineLvl w:val="0"/>
        <w:rPr>
          <w:rFonts w:ascii="Comic Sans MS" w:eastAsiaTheme="minorHAnsi" w:hAnsi="Comic Sans MS" w:cstheme="minorBidi"/>
          <w:b/>
          <w:i/>
          <w:kern w:val="0"/>
          <w:sz w:val="8"/>
          <w:szCs w:val="20"/>
          <w:lang w:eastAsia="en-US" w:bidi="ar-SA"/>
        </w:rPr>
      </w:pPr>
    </w:p>
    <w:p w14:paraId="079A6118" w14:textId="77777777" w:rsidR="003F0E2B" w:rsidRPr="006C7022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</w:pPr>
      <w:r w:rsidRPr="003F0E2B"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  <w:t>V pekovskih izdelkih je možna prisotnost alergenov v sledovih: S,G,L,O,SE.</w:t>
      </w:r>
    </w:p>
    <w:p w14:paraId="488B7DBB" w14:textId="77777777" w:rsidR="003F0E2B" w:rsidRPr="003F0E2B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kern w:val="0"/>
          <w:sz w:val="8"/>
          <w:szCs w:val="20"/>
          <w:lang w:eastAsia="en-US" w:bidi="ar-SA"/>
        </w:rPr>
      </w:pPr>
    </w:p>
    <w:p w14:paraId="2A6348A0" w14:textId="77777777" w:rsidR="003F0E2B" w:rsidRPr="003F0E2B" w:rsidRDefault="003F0E2B" w:rsidP="003F0E2B">
      <w:pPr>
        <w:widowControl/>
        <w:suppressAutoHyphens w:val="0"/>
        <w:autoSpaceDN/>
        <w:textAlignment w:val="auto"/>
        <w:outlineLvl w:val="0"/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</w:pPr>
      <w:r w:rsidRPr="003F0E2B">
        <w:rPr>
          <w:rFonts w:ascii="Comic Sans MS" w:eastAsiaTheme="minorHAnsi" w:hAnsi="Comic Sans MS" w:cstheme="minorBidi"/>
          <w:b/>
          <w:kern w:val="0"/>
          <w:sz w:val="20"/>
          <w:szCs w:val="20"/>
          <w:lang w:eastAsia="en-US" w:bidi="ar-SA"/>
        </w:rPr>
        <w:t>V primeru, da ni mogoče zagotoviti ustreznih živil, bomo jedilnik spremenili.</w:t>
      </w:r>
    </w:p>
    <w:p w14:paraId="3DE5E5DC" w14:textId="77777777" w:rsidR="003F0E2B" w:rsidRPr="003F0E2B" w:rsidRDefault="003F0E2B" w:rsidP="003F0E2B">
      <w:pPr>
        <w:widowControl/>
        <w:suppressAutoHyphens w:val="0"/>
        <w:autoSpaceDN/>
        <w:ind w:left="9912" w:firstLine="708"/>
        <w:textAlignment w:val="auto"/>
        <w:outlineLvl w:val="0"/>
        <w:rPr>
          <w:rFonts w:ascii="Comic Sans MS" w:eastAsiaTheme="minorHAnsi" w:hAnsi="Comic Sans MS" w:cstheme="minorBidi"/>
          <w:b/>
          <w:kern w:val="0"/>
          <w:sz w:val="22"/>
          <w:szCs w:val="22"/>
          <w:lang w:eastAsia="en-US" w:bidi="ar-SA"/>
        </w:rPr>
      </w:pPr>
      <w:r w:rsidRPr="003F0E2B">
        <w:rPr>
          <w:rFonts w:ascii="Comic Sans MS" w:eastAsiaTheme="minorHAnsi" w:hAnsi="Comic Sans MS" w:cstheme="minorBidi"/>
          <w:b/>
          <w:kern w:val="0"/>
          <w:sz w:val="22"/>
          <w:szCs w:val="22"/>
          <w:lang w:eastAsia="en-US" w:bidi="ar-SA"/>
        </w:rPr>
        <w:t>Komisija za šolsko prehrano</w:t>
      </w:r>
    </w:p>
    <w:sectPr w:rsidR="003F0E2B" w:rsidRPr="003F0E2B" w:rsidSect="003F0E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2B"/>
    <w:rsid w:val="0009002D"/>
    <w:rsid w:val="000A22DF"/>
    <w:rsid w:val="000A6A8C"/>
    <w:rsid w:val="001A2370"/>
    <w:rsid w:val="001D46C7"/>
    <w:rsid w:val="00376F7E"/>
    <w:rsid w:val="003F0E2B"/>
    <w:rsid w:val="004C70C2"/>
    <w:rsid w:val="005E51D7"/>
    <w:rsid w:val="006C7022"/>
    <w:rsid w:val="007C363D"/>
    <w:rsid w:val="007F79DF"/>
    <w:rsid w:val="00877C97"/>
    <w:rsid w:val="009F0BB6"/>
    <w:rsid w:val="00A909BB"/>
    <w:rsid w:val="00AB1FA6"/>
    <w:rsid w:val="00C43C40"/>
    <w:rsid w:val="00C83CCD"/>
    <w:rsid w:val="00D10255"/>
    <w:rsid w:val="00D4569F"/>
    <w:rsid w:val="00EC0552"/>
    <w:rsid w:val="00F645B0"/>
    <w:rsid w:val="00F74670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3693"/>
  <w15:chartTrackingRefBased/>
  <w15:docId w15:val="{9509F9B1-B0D2-4A44-B403-5AC3C7BB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0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3F0E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0E2B"/>
    <w:pPr>
      <w:suppressLineNumbers/>
    </w:pPr>
  </w:style>
  <w:style w:type="table" w:styleId="Tabelamrea">
    <w:name w:val="Table Grid"/>
    <w:basedOn w:val="Navadnatabela"/>
    <w:uiPriority w:val="59"/>
    <w:rsid w:val="007C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1DEBA6-460D-40A0-9CCE-DF7FFD23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Horjak Tatjana</dc:creator>
  <cp:keywords/>
  <dc:description/>
  <cp:lastModifiedBy>tatjana.zavrsnik@osdramlje.si</cp:lastModifiedBy>
  <cp:revision>2</cp:revision>
  <cp:lastPrinted>2019-09-01T19:53:00Z</cp:lastPrinted>
  <dcterms:created xsi:type="dcterms:W3CDTF">2021-11-19T09:39:00Z</dcterms:created>
  <dcterms:modified xsi:type="dcterms:W3CDTF">2021-11-19T09:39:00Z</dcterms:modified>
</cp:coreProperties>
</file>